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14" w:rsidRPr="00264514" w:rsidRDefault="00264514" w:rsidP="00264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  <w:t>Совет Кореновского городского поселения</w:t>
      </w:r>
    </w:p>
    <w:p w:rsidR="00264514" w:rsidRPr="00264514" w:rsidRDefault="00264514" w:rsidP="00264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  <w:t>Кореновского район</w:t>
      </w:r>
      <w:r w:rsidR="00C85DAF"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  <w:t>а</w:t>
      </w:r>
    </w:p>
    <w:p w:rsidR="00264514" w:rsidRPr="00264514" w:rsidRDefault="00264514" w:rsidP="00264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</w:pPr>
    </w:p>
    <w:p w:rsidR="00264514" w:rsidRDefault="005C5F55" w:rsidP="00073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pacing w:val="8"/>
          <w:kern w:val="144"/>
          <w:sz w:val="32"/>
          <w:szCs w:val="32"/>
        </w:rPr>
        <w:t>РЕШЕНИЕ</w:t>
      </w:r>
    </w:p>
    <w:p w:rsidR="0007353E" w:rsidRDefault="0007353E" w:rsidP="00073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32"/>
          <w:szCs w:val="32"/>
        </w:rPr>
      </w:pPr>
    </w:p>
    <w:p w:rsidR="0007353E" w:rsidRPr="00264514" w:rsidRDefault="0007353E" w:rsidP="00073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32"/>
          <w:szCs w:val="32"/>
        </w:rPr>
      </w:pPr>
    </w:p>
    <w:p w:rsidR="00264514" w:rsidRPr="00264514" w:rsidRDefault="005C5F55" w:rsidP="00264514">
      <w:pPr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28"/>
          <w:szCs w:val="28"/>
        </w:rPr>
      </w:pPr>
      <w:r>
        <w:rPr>
          <w:rFonts w:ascii="Times New Roman" w:eastAsia="Times New Roman" w:hAnsi="Times New Roman" w:cs="Times New Roman"/>
          <w:spacing w:val="8"/>
          <w:kern w:val="144"/>
          <w:sz w:val="28"/>
          <w:szCs w:val="28"/>
        </w:rPr>
        <w:t xml:space="preserve">24 декабря </w:t>
      </w:r>
      <w:r w:rsidR="00264514" w:rsidRPr="00264514">
        <w:rPr>
          <w:rFonts w:ascii="Times New Roman" w:eastAsia="Times New Roman" w:hAnsi="Times New Roman" w:cs="Times New Roman"/>
          <w:spacing w:val="8"/>
          <w:kern w:val="144"/>
          <w:sz w:val="28"/>
          <w:szCs w:val="28"/>
        </w:rPr>
        <w:t xml:space="preserve">2014 года                                                                   </w:t>
      </w:r>
      <w:r w:rsidR="0007353E">
        <w:rPr>
          <w:rFonts w:ascii="Times New Roman" w:eastAsia="Times New Roman" w:hAnsi="Times New Roman" w:cs="Times New Roman"/>
          <w:spacing w:val="8"/>
          <w:kern w:val="144"/>
          <w:sz w:val="28"/>
          <w:szCs w:val="28"/>
        </w:rPr>
        <w:t xml:space="preserve">              </w:t>
      </w:r>
      <w:r w:rsidR="00264514" w:rsidRPr="00264514">
        <w:rPr>
          <w:rFonts w:ascii="Times New Roman" w:eastAsia="Times New Roman" w:hAnsi="Times New Roman" w:cs="Times New Roman"/>
          <w:spacing w:val="8"/>
          <w:kern w:val="144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pacing w:val="8"/>
          <w:kern w:val="144"/>
          <w:sz w:val="28"/>
          <w:szCs w:val="28"/>
        </w:rPr>
        <w:t xml:space="preserve"> 53</w:t>
      </w:r>
    </w:p>
    <w:p w:rsidR="00264514" w:rsidRDefault="00264514" w:rsidP="0007353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144"/>
        </w:rPr>
      </w:pPr>
      <w:r w:rsidRPr="00264514">
        <w:rPr>
          <w:rFonts w:ascii="Times New Roman" w:eastAsia="Times New Roman" w:hAnsi="Times New Roman" w:cs="Times New Roman"/>
          <w:spacing w:val="8"/>
          <w:kern w:val="144"/>
        </w:rPr>
        <w:t>г. Кореновск</w:t>
      </w:r>
    </w:p>
    <w:p w:rsidR="0007353E" w:rsidRDefault="0007353E" w:rsidP="0007353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144"/>
        </w:rPr>
      </w:pPr>
    </w:p>
    <w:p w:rsidR="0007353E" w:rsidRDefault="0007353E" w:rsidP="0007353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144"/>
        </w:rPr>
      </w:pPr>
    </w:p>
    <w:p w:rsidR="0007353E" w:rsidRPr="00264514" w:rsidRDefault="0007353E" w:rsidP="0007353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144"/>
        </w:rPr>
      </w:pPr>
    </w:p>
    <w:p w:rsidR="00264514" w:rsidRDefault="0007353E" w:rsidP="00073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Прейскуранта </w:t>
      </w:r>
      <w:r w:rsidR="00264514" w:rsidRPr="00264514">
        <w:rPr>
          <w:rFonts w:ascii="Times New Roman" w:eastAsia="Times New Roman" w:hAnsi="Times New Roman" w:cs="Times New Roman"/>
          <w:b/>
          <w:sz w:val="28"/>
          <w:szCs w:val="28"/>
        </w:rPr>
        <w:t>гарантированного перечня услуг по погребению, оказываемых на территории Кореновского городского поселения Кореновского района</w:t>
      </w:r>
    </w:p>
    <w:p w:rsidR="0007353E" w:rsidRDefault="0007353E" w:rsidP="00073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353E" w:rsidRPr="0007353E" w:rsidRDefault="0007353E" w:rsidP="00073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43F9" w:rsidRDefault="00DE43F9" w:rsidP="002645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3F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Федеральными законами от 12 января 1996 года           № 8-ФЗ «О погребении и похоронном деле», от 6 октября 2003 года № 131-ФЗ «Об общих принципах организации местного самоуправления в Российской Федерации», Законом Краснодарского края от 4 февраля 2004 года № 666-КЗ «О погребении и похоронном деле в Краснодарском крае», Уставом Кореновского городского поселения Кореновского района, Совет Кореновского городского поселения Кореновского района р е ш и </w:t>
      </w:r>
      <w:proofErr w:type="gramStart"/>
      <w:r w:rsidRPr="00DE43F9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DE43F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64514" w:rsidRPr="00264514" w:rsidRDefault="00264514" w:rsidP="002645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>1.Утвердить согласованный с заинтересованными органами Прейскурант гарантированного перечня услуг по погребению, оказываемых на территории Кореновского городского поселения Кореновского района (прилагается).</w:t>
      </w:r>
    </w:p>
    <w:p w:rsidR="00264514" w:rsidRPr="00264514" w:rsidRDefault="00264514" w:rsidP="002645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26451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64514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по бюджету и финансам</w:t>
      </w:r>
      <w:r w:rsidR="0007353E">
        <w:rPr>
          <w:rFonts w:ascii="Times New Roman" w:eastAsia="Times New Roman" w:hAnsi="Times New Roman" w:cs="Times New Roman"/>
          <w:sz w:val="28"/>
          <w:szCs w:val="28"/>
        </w:rPr>
        <w:t xml:space="preserve"> Совета Кореновского городского поселения Кореновского района</w:t>
      </w:r>
      <w:r w:rsidRPr="00264514">
        <w:rPr>
          <w:rFonts w:ascii="Times New Roman" w:eastAsia="Times New Roman" w:hAnsi="Times New Roman" w:cs="Times New Roman"/>
          <w:sz w:val="28"/>
          <w:szCs w:val="28"/>
        </w:rPr>
        <w:t xml:space="preserve"> (Тарасова).</w:t>
      </w:r>
    </w:p>
    <w:p w:rsidR="00264514" w:rsidRDefault="00264514" w:rsidP="000735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>3. Решение вступает в силу со дня его официального опубликования и распространяется на правоотношения, возникшие с 1 января 2015 года.</w:t>
      </w:r>
    </w:p>
    <w:p w:rsidR="0007353E" w:rsidRDefault="0007353E" w:rsidP="000735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353E" w:rsidRDefault="0007353E" w:rsidP="000735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353E" w:rsidRPr="00264514" w:rsidRDefault="0007353E" w:rsidP="000735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  <w:gridCol w:w="4645"/>
      </w:tblGrid>
      <w:tr w:rsidR="00264514" w:rsidRPr="00264514" w:rsidTr="00593D99">
        <w:tc>
          <w:tcPr>
            <w:tcW w:w="5211" w:type="dxa"/>
          </w:tcPr>
          <w:p w:rsidR="00264514" w:rsidRPr="00264514" w:rsidRDefault="00264514" w:rsidP="002645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264514" w:rsidRPr="00264514" w:rsidRDefault="00264514" w:rsidP="002645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264514" w:rsidRPr="00264514" w:rsidRDefault="00264514" w:rsidP="002645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Кореновского района   </w:t>
            </w:r>
          </w:p>
          <w:p w:rsidR="00264514" w:rsidRPr="00264514" w:rsidRDefault="00264514" w:rsidP="002645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4514" w:rsidRPr="00264514" w:rsidRDefault="0007353E" w:rsidP="000735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264514"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>Е.Н.Пергун</w:t>
            </w:r>
          </w:p>
        </w:tc>
        <w:tc>
          <w:tcPr>
            <w:tcW w:w="4646" w:type="dxa"/>
          </w:tcPr>
          <w:p w:rsidR="00264514" w:rsidRPr="00264514" w:rsidRDefault="00264514" w:rsidP="002645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264514" w:rsidRPr="00264514" w:rsidRDefault="00264514" w:rsidP="002645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264514" w:rsidRPr="00264514" w:rsidRDefault="00264514" w:rsidP="002645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Кореновского района   </w:t>
            </w:r>
          </w:p>
          <w:p w:rsidR="00264514" w:rsidRPr="00264514" w:rsidRDefault="00264514" w:rsidP="002645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4514" w:rsidRPr="00264514" w:rsidRDefault="00264514" w:rsidP="0026451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>Е.Д.Деляниди</w:t>
            </w:r>
          </w:p>
        </w:tc>
      </w:tr>
    </w:tbl>
    <w:p w:rsidR="00264514" w:rsidRDefault="00264514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4514" w:rsidRDefault="00264514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4514" w:rsidRDefault="00264514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4514" w:rsidRDefault="00264514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4514" w:rsidRPr="00264514" w:rsidRDefault="00264514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735" w:type="dxa"/>
        <w:tblInd w:w="4849" w:type="dxa"/>
        <w:tblLook w:val="04A0" w:firstRow="1" w:lastRow="0" w:firstColumn="1" w:lastColumn="0" w:noHBand="0" w:noVBand="1"/>
      </w:tblPr>
      <w:tblGrid>
        <w:gridCol w:w="4735"/>
      </w:tblGrid>
      <w:tr w:rsidR="00264514" w:rsidRPr="00264514" w:rsidTr="0007353E">
        <w:trPr>
          <w:trHeight w:val="376"/>
        </w:trPr>
        <w:tc>
          <w:tcPr>
            <w:tcW w:w="4735" w:type="dxa"/>
          </w:tcPr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="005C5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решению</w:t>
            </w: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Совета</w:t>
            </w:r>
          </w:p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Кореновского района</w:t>
            </w:r>
          </w:p>
          <w:p w:rsidR="00264514" w:rsidRPr="00264514" w:rsidRDefault="005C5F55" w:rsidP="005C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24 декабря 2014 года № 53</w:t>
            </w:r>
          </w:p>
        </w:tc>
      </w:tr>
    </w:tbl>
    <w:p w:rsidR="00264514" w:rsidRDefault="00264514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5F55" w:rsidRDefault="005C5F55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5F55" w:rsidRPr="00264514" w:rsidRDefault="005C5F55" w:rsidP="00264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4514" w:rsidRPr="00264514" w:rsidRDefault="00264514" w:rsidP="002645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ПРЕЙСКУРАНТ</w:t>
      </w:r>
    </w:p>
    <w:p w:rsidR="00264514" w:rsidRPr="00264514" w:rsidRDefault="00264514" w:rsidP="002645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гарантированного перечня услуг по погребению, оказываемых на территории Кореновского городского поселения Кореновского района</w:t>
      </w:r>
    </w:p>
    <w:p w:rsidR="00264514" w:rsidRPr="00264514" w:rsidRDefault="00264514" w:rsidP="002645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230"/>
        <w:gridCol w:w="1842"/>
      </w:tblGrid>
      <w:tr w:rsidR="00264514" w:rsidRPr="00264514" w:rsidTr="00593D99">
        <w:trPr>
          <w:trHeight w:hRule="exact" w:val="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>№</w:t>
            </w:r>
          </w:p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>п/п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Наименование услуги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Стоимость,</w:t>
            </w:r>
          </w:p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руб. с 01.01.2015 г.</w:t>
            </w:r>
          </w:p>
        </w:tc>
      </w:tr>
      <w:tr w:rsidR="00264514" w:rsidRPr="00264514" w:rsidTr="00593D99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140,68</w:t>
            </w:r>
          </w:p>
        </w:tc>
      </w:tr>
      <w:tr w:rsidR="00264514" w:rsidRPr="00264514" w:rsidTr="00593D99">
        <w:trPr>
          <w:trHeight w:hRule="exact" w:val="6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2228,79</w:t>
            </w:r>
          </w:p>
        </w:tc>
      </w:tr>
      <w:tr w:rsidR="00264514" w:rsidRPr="00264514" w:rsidTr="00593D99">
        <w:trPr>
          <w:trHeight w:hRule="exact" w:val="9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Гроб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264514">
                <w:rPr>
                  <w:rFonts w:ascii="Times New Roman" w:eastAsia="Times New Roman" w:hAnsi="Times New Roman" w:cs="Times New Roman"/>
                  <w:color w:val="000000"/>
                  <w:spacing w:val="-2"/>
                  <w:sz w:val="28"/>
                  <w:szCs w:val="28"/>
                </w:rPr>
                <w:t>32 мм</w:t>
              </w:r>
            </w:smartTag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, обитый внутри и снаружи тканью х/б с подушкой из стружки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1435,64</w:t>
            </w:r>
          </w:p>
        </w:tc>
      </w:tr>
      <w:tr w:rsidR="00264514" w:rsidRPr="00264514" w:rsidTr="00593D99">
        <w:trPr>
          <w:trHeight w:hRule="exact" w:val="7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Инвентарная табличка деревянная с указанием ФИО, даты рождения и смерти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103,02</w:t>
            </w:r>
          </w:p>
        </w:tc>
      </w:tr>
      <w:tr w:rsidR="00264514" w:rsidRPr="00264514" w:rsidTr="00593D99">
        <w:trPr>
          <w:trHeight w:hRule="exact" w:val="7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690,13</w:t>
            </w:r>
          </w:p>
        </w:tc>
      </w:tr>
      <w:tr w:rsidR="00264514" w:rsidRPr="00264514" w:rsidTr="00593D99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850,75</w:t>
            </w:r>
          </w:p>
        </w:tc>
      </w:tr>
      <w:tr w:rsidR="00264514" w:rsidRPr="00264514" w:rsidTr="00593D99">
        <w:trPr>
          <w:trHeight w:hRule="exact"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Погребение умершего при рытье могилы экскаватором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896,17</w:t>
            </w:r>
          </w:p>
        </w:tc>
      </w:tr>
      <w:tr w:rsidR="00264514" w:rsidRPr="00264514" w:rsidTr="00593D99">
        <w:trPr>
          <w:trHeight w:hRule="exact" w:val="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Погребение умершего 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2055,98</w:t>
            </w:r>
          </w:p>
        </w:tc>
      </w:tr>
      <w:tr w:rsidR="00264514" w:rsidRPr="00264514" w:rsidTr="00593D99">
        <w:trPr>
          <w:trHeight w:hRule="exact" w:val="6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ИТОГО предельная стоимость гарантированного перечня услуг по погребению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264514" w:rsidRPr="00264514" w:rsidTr="00593D99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экскаватором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4116,39</w:t>
            </w:r>
          </w:p>
        </w:tc>
      </w:tr>
      <w:tr w:rsidR="00264514" w:rsidRPr="00264514" w:rsidTr="00593D99">
        <w:trPr>
          <w:trHeight w:hRule="exact" w:val="3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6.2</w:t>
            </w:r>
          </w:p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5276,20</w:t>
            </w:r>
          </w:p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5001,15</w:t>
            </w:r>
          </w:p>
        </w:tc>
      </w:tr>
    </w:tbl>
    <w:p w:rsidR="005C5F55" w:rsidRDefault="005C5F55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5F55" w:rsidRDefault="005C5F55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5F55" w:rsidRDefault="005C5F55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4514" w:rsidRPr="00264514" w:rsidRDefault="00264514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</w:p>
    <w:p w:rsidR="00264514" w:rsidRPr="00264514" w:rsidRDefault="00264514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хозяйства,</w:t>
      </w:r>
    </w:p>
    <w:p w:rsidR="00264514" w:rsidRPr="00264514" w:rsidRDefault="00264514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264514" w:rsidRPr="00264514" w:rsidRDefault="00264514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</w:t>
      </w:r>
    </w:p>
    <w:p w:rsidR="00AA1E22" w:rsidRPr="00264514" w:rsidRDefault="00264514" w:rsidP="00264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</w:t>
      </w:r>
      <w:bookmarkStart w:id="0" w:name="_GoBack"/>
      <w:bookmarkEnd w:id="0"/>
      <w:r w:rsidRPr="00264514">
        <w:rPr>
          <w:rFonts w:ascii="Times New Roman" w:eastAsia="Times New Roman" w:hAnsi="Times New Roman" w:cs="Times New Roman"/>
          <w:sz w:val="28"/>
          <w:szCs w:val="28"/>
        </w:rPr>
        <w:t>А.Г.Солошенко</w:t>
      </w:r>
    </w:p>
    <w:sectPr w:rsidR="00AA1E22" w:rsidRPr="00264514" w:rsidSect="002645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54"/>
    <w:rsid w:val="0007353E"/>
    <w:rsid w:val="00122AC0"/>
    <w:rsid w:val="001558FF"/>
    <w:rsid w:val="00264514"/>
    <w:rsid w:val="00411D4B"/>
    <w:rsid w:val="005B0D52"/>
    <w:rsid w:val="005C5F55"/>
    <w:rsid w:val="0069354E"/>
    <w:rsid w:val="0077492E"/>
    <w:rsid w:val="00834C39"/>
    <w:rsid w:val="008B4E32"/>
    <w:rsid w:val="008B507A"/>
    <w:rsid w:val="00AA1E22"/>
    <w:rsid w:val="00AD5C14"/>
    <w:rsid w:val="00B0764C"/>
    <w:rsid w:val="00BD2280"/>
    <w:rsid w:val="00C00454"/>
    <w:rsid w:val="00C85DAF"/>
    <w:rsid w:val="00D617B4"/>
    <w:rsid w:val="00DE43F9"/>
    <w:rsid w:val="00F4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51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4514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26451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51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4514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26451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8F26E-E283-4432-A8A9-19B4C8EE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Chepurnaya</dc:creator>
  <cp:lastModifiedBy>Kharchenko</cp:lastModifiedBy>
  <cp:revision>15</cp:revision>
  <cp:lastPrinted>2014-12-19T08:45:00Z</cp:lastPrinted>
  <dcterms:created xsi:type="dcterms:W3CDTF">2013-12-13T11:25:00Z</dcterms:created>
  <dcterms:modified xsi:type="dcterms:W3CDTF">2014-12-25T16:08:00Z</dcterms:modified>
</cp:coreProperties>
</file>